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8" w:rsidRPr="00B16668" w:rsidRDefault="00E439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3D0">
        <w:rPr>
          <w:rFonts w:ascii="Times New Roman" w:hAnsi="Times New Roman" w:cs="Times New Roman"/>
          <w:b/>
          <w:sz w:val="26"/>
          <w:szCs w:val="26"/>
        </w:rPr>
        <w:t>7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</w:t>
      </w:r>
      <w:r w:rsidR="004543D0">
        <w:rPr>
          <w:rFonts w:ascii="Times New Roman" w:hAnsi="Times New Roman" w:cs="Times New Roman"/>
          <w:b/>
          <w:sz w:val="26"/>
          <w:szCs w:val="26"/>
        </w:rPr>
        <w:t>abril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/2017</w:t>
      </w:r>
    </w:p>
    <w:p w:rsidR="00E439AC" w:rsidRDefault="00EB1BB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Repaso</w:t>
      </w:r>
      <w:r w:rsidR="004543D0">
        <w:rPr>
          <w:rFonts w:ascii="Times New Roman" w:hAnsi="Times New Roman" w:cs="Times New Roman"/>
          <w:b/>
          <w:sz w:val="26"/>
          <w:szCs w:val="26"/>
        </w:rPr>
        <w:t xml:space="preserve"> examen final</w:t>
      </w:r>
      <w:r w:rsidRPr="00B16668">
        <w:rPr>
          <w:rFonts w:ascii="Times New Roman" w:hAnsi="Times New Roman" w:cs="Times New Roman"/>
          <w:b/>
          <w:sz w:val="26"/>
          <w:szCs w:val="26"/>
        </w:rPr>
        <w:t xml:space="preserve"> Capítulo</w:t>
      </w:r>
      <w:r w:rsidR="00E466B2" w:rsidRPr="00B16668">
        <w:rPr>
          <w:rFonts w:ascii="Times New Roman" w:hAnsi="Times New Roman" w:cs="Times New Roman"/>
          <w:b/>
          <w:sz w:val="26"/>
          <w:szCs w:val="26"/>
        </w:rPr>
        <w:t>1</w:t>
      </w:r>
      <w:r w:rsidR="004543D0">
        <w:rPr>
          <w:rFonts w:ascii="Times New Roman" w:hAnsi="Times New Roman" w:cs="Times New Roman"/>
          <w:b/>
          <w:sz w:val="26"/>
          <w:szCs w:val="26"/>
        </w:rPr>
        <w:t>4 y 15</w:t>
      </w:r>
    </w:p>
    <w:p w:rsidR="00EB1BB8" w:rsidRPr="00B16668" w:rsidRDefault="00B1666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E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xamen </w:t>
      </w:r>
      <w:r w:rsidR="004543D0">
        <w:rPr>
          <w:rFonts w:ascii="Times New Roman" w:hAnsi="Times New Roman" w:cs="Times New Roman"/>
          <w:b/>
          <w:sz w:val="26"/>
          <w:szCs w:val="26"/>
        </w:rPr>
        <w:t xml:space="preserve">será 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>el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3D0">
        <w:rPr>
          <w:rFonts w:ascii="Times New Roman" w:hAnsi="Times New Roman" w:cs="Times New Roman"/>
          <w:b/>
          <w:sz w:val="26"/>
          <w:szCs w:val="26"/>
        </w:rPr>
        <w:t>martes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>,</w:t>
      </w:r>
      <w:r w:rsidR="00E4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3D0">
        <w:rPr>
          <w:rFonts w:ascii="Times New Roman" w:hAnsi="Times New Roman" w:cs="Times New Roman"/>
          <w:b/>
          <w:sz w:val="26"/>
          <w:szCs w:val="26"/>
        </w:rPr>
        <w:t>9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4543D0">
        <w:rPr>
          <w:rFonts w:ascii="Times New Roman" w:hAnsi="Times New Roman" w:cs="Times New Roman"/>
          <w:b/>
          <w:sz w:val="26"/>
          <w:szCs w:val="26"/>
        </w:rPr>
        <w:t>mayo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201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7</w:t>
      </w:r>
    </w:p>
    <w:p w:rsidR="00BD3027" w:rsidRPr="00B16668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Pareo</w:t>
      </w:r>
    </w:p>
    <w:p w:rsidR="00E439AC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sedición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masacre de Ponce 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acres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expropiar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financiamiento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Ley de Tierras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Ley de la Mordaza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nacionalistas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plebiscito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Comisión de Estatus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salario mínimo federal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petroquímicas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CORCO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Ley de Cabotaje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código de Rentas Internas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gobierno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servidor público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baldío</w:t>
      </w:r>
    </w:p>
    <w:p w:rsidR="004543D0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enfoque criminal</w:t>
      </w:r>
    </w:p>
    <w:p w:rsidR="004543D0" w:rsidRPr="00B16668" w:rsidRDefault="004543D0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enfoque médico</w:t>
      </w:r>
    </w:p>
    <w:p w:rsidR="00E439AC" w:rsidRPr="00B16668" w:rsidRDefault="00E439AC" w:rsidP="00E439AC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E439AC" w:rsidRDefault="004543D0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Llena blanco</w:t>
      </w:r>
      <w:r w:rsidR="00E439AC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304131" w:rsidRDefault="008E4E7A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 w:rsidRPr="008E4E7A">
        <w:rPr>
          <w:rFonts w:ascii="Times New Roman" w:hAnsi="Times New Roman" w:cs="Times New Roman"/>
          <w:sz w:val="26"/>
          <w:szCs w:val="26"/>
        </w:rPr>
        <w:t>Los capitalistas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E7A">
        <w:rPr>
          <w:rFonts w:ascii="Times New Roman" w:hAnsi="Times New Roman" w:cs="Times New Roman"/>
          <w:sz w:val="26"/>
          <w:szCs w:val="26"/>
        </w:rPr>
        <w:t xml:space="preserve">o conservadores son las personas que creían que lo mejor era dejar que la economía se recuperara por </w:t>
      </w:r>
      <w:proofErr w:type="spellStart"/>
      <w:r w:rsidRPr="008E4E7A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8E4E7A">
        <w:rPr>
          <w:rFonts w:ascii="Times New Roman" w:hAnsi="Times New Roman" w:cs="Times New Roman"/>
          <w:sz w:val="26"/>
          <w:szCs w:val="26"/>
        </w:rPr>
        <w:t xml:space="preserve"> misma.</w:t>
      </w:r>
    </w:p>
    <w:p w:rsidR="00304131" w:rsidRDefault="008E4E7A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 w:rsidRPr="00304131">
        <w:rPr>
          <w:rFonts w:ascii="Times New Roman" w:hAnsi="Times New Roman" w:cs="Times New Roman"/>
          <w:sz w:val="26"/>
          <w:szCs w:val="26"/>
        </w:rPr>
        <w:t>La agencia PRERA logró para P.R. (2)</w:t>
      </w:r>
    </w:p>
    <w:p w:rsidR="008E4E7A" w:rsidRPr="00304131" w:rsidRDefault="008E4E7A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 w:rsidRPr="00304131">
        <w:rPr>
          <w:rFonts w:ascii="Times New Roman" w:hAnsi="Times New Roman" w:cs="Times New Roman"/>
          <w:sz w:val="26"/>
          <w:szCs w:val="26"/>
        </w:rPr>
        <w:t>La PRRA logró y facilitó.(2)</w:t>
      </w:r>
    </w:p>
    <w:p w:rsidR="008E4E7A" w:rsidRDefault="008E4E7A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¿Cuáles eran los 2 objetivos del PPD?</w:t>
      </w:r>
    </w:p>
    <w:p w:rsidR="00304131" w:rsidRDefault="00304131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1960 se formó la estructura de la UPR.</w:t>
      </w:r>
    </w:p>
    <w:p w:rsidR="00304131" w:rsidRDefault="00304131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1955 se creó el Instituto de Cultura Puertorriqueño.</w:t>
      </w:r>
    </w:p>
    <w:p w:rsidR="00304131" w:rsidRDefault="00304131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ICP promueve 4 artes puertorriqueñas.</w:t>
      </w:r>
    </w:p>
    <w:p w:rsidR="00304131" w:rsidRDefault="00304131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1959 se formó el Conservatorio de Música.</w:t>
      </w:r>
    </w:p>
    <w:p w:rsidR="00387AB6" w:rsidRDefault="00387AB6" w:rsidP="00304131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Sectores de servicios (4)</w:t>
      </w:r>
    </w:p>
    <w:p w:rsidR="00387AB6" w:rsidRDefault="00387AB6" w:rsidP="00387AB6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Organizaciones sin fines de lucro (2).</w:t>
      </w:r>
    </w:p>
    <w:p w:rsidR="00387AB6" w:rsidRPr="00387AB6" w:rsidRDefault="00387AB6" w:rsidP="00387AB6">
      <w:pPr>
        <w:pStyle w:val="ListParagraph"/>
        <w:numPr>
          <w:ilvl w:val="1"/>
          <w:numId w:val="22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¿Cuáles son los 4 propósitos de las organizaciones sin fines de lucro?</w:t>
      </w:r>
    </w:p>
    <w:p w:rsidR="008E4E7A" w:rsidRDefault="008E4E7A" w:rsidP="008E4E7A">
      <w:pPr>
        <w:pStyle w:val="ListParagraph"/>
        <w:ind w:left="1800"/>
        <w:rPr>
          <w:rFonts w:ascii="Times New Roman" w:hAnsi="Times New Roman" w:cs="Times New Roman"/>
          <w:b/>
          <w:sz w:val="26"/>
          <w:szCs w:val="26"/>
        </w:rPr>
      </w:pPr>
    </w:p>
    <w:p w:rsidR="00A75328" w:rsidRDefault="00A75328" w:rsidP="008E4E7A">
      <w:pPr>
        <w:pStyle w:val="ListParagraph"/>
        <w:ind w:left="1800"/>
        <w:rPr>
          <w:rFonts w:ascii="Times New Roman" w:hAnsi="Times New Roman" w:cs="Times New Roman"/>
          <w:b/>
          <w:sz w:val="26"/>
          <w:szCs w:val="26"/>
        </w:rPr>
      </w:pPr>
    </w:p>
    <w:p w:rsidR="00A75328" w:rsidRDefault="00A75328" w:rsidP="008E4E7A">
      <w:pPr>
        <w:pStyle w:val="ListParagraph"/>
        <w:ind w:left="1800"/>
        <w:rPr>
          <w:rFonts w:ascii="Times New Roman" w:hAnsi="Times New Roman" w:cs="Times New Roman"/>
          <w:b/>
          <w:sz w:val="26"/>
          <w:szCs w:val="26"/>
        </w:rPr>
      </w:pPr>
    </w:p>
    <w:p w:rsidR="004543D0" w:rsidRDefault="004543D0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Cierto y Falso.</w:t>
      </w:r>
    </w:p>
    <w:p w:rsidR="008E4E7A" w:rsidRDefault="008E4E7A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Partido Popular Democrático nació para el año 1938.</w:t>
      </w:r>
    </w:p>
    <w:p w:rsidR="008E4E7A" w:rsidRDefault="008E4E7A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programa bajo el lema “Pan, tierra y libertad” ayudó a las familias puertorriqueñas a conseguir una mejor vida.</w:t>
      </w:r>
    </w:p>
    <w:p w:rsidR="008E4E7A" w:rsidRDefault="008E4E7A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PPD logró generar electricidad y distribuirla por todo el país.</w:t>
      </w:r>
    </w:p>
    <w:p w:rsidR="008E4E7A" w:rsidRPr="00304131" w:rsidRDefault="008E4E7A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 w:rsidRPr="00304131">
        <w:rPr>
          <w:rFonts w:ascii="Times New Roman" w:hAnsi="Times New Roman" w:cs="Times New Roman"/>
          <w:sz w:val="26"/>
          <w:szCs w:val="26"/>
        </w:rPr>
        <w:t>Programa Operación Manos de Obra dirigido por Teodoro Moscoso.</w:t>
      </w:r>
    </w:p>
    <w:p w:rsidR="008E4E7A" w:rsidRDefault="00304131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 w:rsidRPr="00304131">
        <w:rPr>
          <w:rFonts w:ascii="Times New Roman" w:hAnsi="Times New Roman" w:cs="Times New Roman"/>
          <w:sz w:val="26"/>
          <w:szCs w:val="26"/>
        </w:rPr>
        <w:t>PIP Partido Independentista Puertorriqueño.</w:t>
      </w:r>
    </w:p>
    <w:p w:rsidR="00304131" w:rsidRDefault="00304131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ELA Estado Libre Asociado, fórmula del gobierno.</w:t>
      </w:r>
    </w:p>
    <w:p w:rsidR="00304131" w:rsidRDefault="00304131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PNP Partido Nuevo Progresista.</w:t>
      </w:r>
    </w:p>
    <w:p w:rsidR="00304131" w:rsidRDefault="00304131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Lema político de Ferrer “Esto tiene que cambiar”.</w:t>
      </w:r>
    </w:p>
    <w:p w:rsidR="00304131" w:rsidRDefault="00304131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Museo de Arte de Ponce creado por Luis A. Ferré.</w:t>
      </w:r>
    </w:p>
    <w:p w:rsidR="00387AB6" w:rsidRDefault="00387AB6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1964 se creó el Programa de Cupones de Alimentos.</w:t>
      </w:r>
    </w:p>
    <w:p w:rsidR="00387AB6" w:rsidRDefault="00387AB6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Marina se retiró de Vieques tras marchas y vistas en el Congreso.</w:t>
      </w:r>
    </w:p>
    <w:p w:rsidR="00387AB6" w:rsidRPr="00304131" w:rsidRDefault="00387AB6" w:rsidP="00304131">
      <w:pPr>
        <w:pStyle w:val="ListParagraph"/>
        <w:numPr>
          <w:ilvl w:val="1"/>
          <w:numId w:val="23"/>
        </w:numPr>
        <w:ind w:left="22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Acto terrorista son extremistas religiosos que se inclinan por los actos de violencia para llamar la atención hacia sus causas.</w:t>
      </w:r>
    </w:p>
    <w:p w:rsidR="008E4E7A" w:rsidRDefault="008E4E7A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Pareo de hombres importantes.</w:t>
      </w:r>
    </w:p>
    <w:p w:rsidR="008E4E7A" w:rsidRDefault="008E4E7A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8E4E7A">
        <w:rPr>
          <w:rFonts w:ascii="Times New Roman" w:hAnsi="Times New Roman" w:cs="Times New Roman"/>
          <w:sz w:val="26"/>
          <w:szCs w:val="26"/>
        </w:rPr>
        <w:t>Franklin D. Roosevelt</w:t>
      </w:r>
    </w:p>
    <w:p w:rsidR="008E4E7A" w:rsidRDefault="008E4E7A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Luis Muñoz Marín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4131" w:rsidRDefault="00304131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 F. Kennedy</w:t>
      </w:r>
    </w:p>
    <w:p w:rsidR="00304131" w:rsidRDefault="00304131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Sánchez </w:t>
      </w:r>
      <w:proofErr w:type="spellStart"/>
      <w:r>
        <w:rPr>
          <w:rFonts w:ascii="Times New Roman" w:hAnsi="Times New Roman" w:cs="Times New Roman"/>
          <w:sz w:val="26"/>
          <w:szCs w:val="26"/>
        </w:rPr>
        <w:t>Vilella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131" w:rsidRDefault="00304131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Jesús T. Piñero</w:t>
      </w:r>
    </w:p>
    <w:p w:rsidR="00387AB6" w:rsidRDefault="00387AB6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Luis a. Ferré</w:t>
      </w:r>
    </w:p>
    <w:p w:rsidR="00387AB6" w:rsidRDefault="00387AB6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Rafael Hernández Colón</w:t>
      </w:r>
    </w:p>
    <w:p w:rsidR="00387AB6" w:rsidRDefault="00387AB6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Victoria Muñoz Mendoza</w:t>
      </w:r>
    </w:p>
    <w:p w:rsidR="00387AB6" w:rsidRDefault="00387AB6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Pedro Rosselló </w:t>
      </w:r>
    </w:p>
    <w:p w:rsidR="00387AB6" w:rsidRPr="008E4E7A" w:rsidRDefault="00387AB6" w:rsidP="003041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María Calderón</w:t>
      </w:r>
    </w:p>
    <w:p w:rsidR="004543D0" w:rsidRPr="004543D0" w:rsidRDefault="004543D0" w:rsidP="004543D0">
      <w:pPr>
        <w:rPr>
          <w:rFonts w:ascii="Times New Roman" w:hAnsi="Times New Roman" w:cs="Times New Roman"/>
          <w:sz w:val="26"/>
          <w:szCs w:val="26"/>
        </w:rPr>
      </w:pPr>
    </w:p>
    <w:sectPr w:rsidR="004543D0" w:rsidRPr="004543D0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17F"/>
    <w:multiLevelType w:val="hybridMultilevel"/>
    <w:tmpl w:val="8E92F28C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A564CC2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30F7"/>
    <w:multiLevelType w:val="hybridMultilevel"/>
    <w:tmpl w:val="4D32C8A4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7C8633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611EF"/>
    <w:multiLevelType w:val="hybridMultilevel"/>
    <w:tmpl w:val="9FBEB1C6"/>
    <w:lvl w:ilvl="0" w:tplc="4A564CC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4A564CC2">
      <w:start w:val="1"/>
      <w:numFmt w:val="decimal"/>
      <w:lvlText w:val="%2.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F20C0"/>
    <w:multiLevelType w:val="hybridMultilevel"/>
    <w:tmpl w:val="DC6464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4A564CC2">
      <w:start w:val="1"/>
      <w:numFmt w:val="decimal"/>
      <w:lvlText w:val="%2.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070496"/>
    <w:multiLevelType w:val="hybridMultilevel"/>
    <w:tmpl w:val="04FEC6C2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911208AE">
      <w:start w:val="1"/>
      <w:numFmt w:val="lowerLetter"/>
      <w:lvlText w:val="%2)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923C8D"/>
    <w:multiLevelType w:val="hybridMultilevel"/>
    <w:tmpl w:val="7B0AAF72"/>
    <w:lvl w:ilvl="0" w:tplc="833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BB8"/>
    <w:rsid w:val="00012BED"/>
    <w:rsid w:val="00060152"/>
    <w:rsid w:val="00063A5D"/>
    <w:rsid w:val="000B5BC9"/>
    <w:rsid w:val="00104BC0"/>
    <w:rsid w:val="001158C9"/>
    <w:rsid w:val="00211DB1"/>
    <w:rsid w:val="00272980"/>
    <w:rsid w:val="00304131"/>
    <w:rsid w:val="00352CB9"/>
    <w:rsid w:val="00387AB6"/>
    <w:rsid w:val="003B30BD"/>
    <w:rsid w:val="00451FD6"/>
    <w:rsid w:val="004543D0"/>
    <w:rsid w:val="00473DBE"/>
    <w:rsid w:val="004B5E73"/>
    <w:rsid w:val="00566675"/>
    <w:rsid w:val="005954AF"/>
    <w:rsid w:val="00684E20"/>
    <w:rsid w:val="00785490"/>
    <w:rsid w:val="007A4EAE"/>
    <w:rsid w:val="007C1098"/>
    <w:rsid w:val="007C539F"/>
    <w:rsid w:val="007D788B"/>
    <w:rsid w:val="00800821"/>
    <w:rsid w:val="00816CD8"/>
    <w:rsid w:val="008E4E7A"/>
    <w:rsid w:val="00932DCB"/>
    <w:rsid w:val="0098250C"/>
    <w:rsid w:val="009E51AD"/>
    <w:rsid w:val="00A11E4B"/>
    <w:rsid w:val="00A169F4"/>
    <w:rsid w:val="00A62633"/>
    <w:rsid w:val="00A75328"/>
    <w:rsid w:val="00AA2E2D"/>
    <w:rsid w:val="00AC3902"/>
    <w:rsid w:val="00B16668"/>
    <w:rsid w:val="00BA0AE0"/>
    <w:rsid w:val="00BD3027"/>
    <w:rsid w:val="00D10614"/>
    <w:rsid w:val="00D15B5B"/>
    <w:rsid w:val="00D56478"/>
    <w:rsid w:val="00E439AC"/>
    <w:rsid w:val="00E466B2"/>
    <w:rsid w:val="00EB1BB8"/>
    <w:rsid w:val="00EC7CFD"/>
    <w:rsid w:val="00EF7CD1"/>
    <w:rsid w:val="00F070E3"/>
    <w:rsid w:val="00F95739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Faculty</cp:lastModifiedBy>
  <cp:revision>6</cp:revision>
  <dcterms:created xsi:type="dcterms:W3CDTF">2017-04-26T02:15:00Z</dcterms:created>
  <dcterms:modified xsi:type="dcterms:W3CDTF">2017-04-27T19:03:00Z</dcterms:modified>
</cp:coreProperties>
</file>